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EE3A" w14:textId="4DF16DA7" w:rsidR="00DB2FA1" w:rsidRPr="001035E9" w:rsidRDefault="00B7178A" w:rsidP="00B7178A">
      <w:pPr>
        <w:pStyle w:val="Ingenafstand"/>
        <w:ind w:left="1134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Protokoll</w:t>
      </w:r>
      <w:r w:rsidR="001035E9" w:rsidRPr="001035E9">
        <w:rPr>
          <w:b/>
          <w:bCs/>
          <w:sz w:val="28"/>
          <w:szCs w:val="28"/>
          <w:lang w:val="sv-SE"/>
        </w:rPr>
        <w:t xml:space="preserve"> </w:t>
      </w:r>
      <w:proofErr w:type="spellStart"/>
      <w:r w:rsidR="001035E9" w:rsidRPr="001035E9">
        <w:rPr>
          <w:b/>
          <w:bCs/>
          <w:sz w:val="28"/>
          <w:szCs w:val="28"/>
          <w:lang w:val="sv-SE"/>
        </w:rPr>
        <w:t>zonmöte</w:t>
      </w:r>
      <w:proofErr w:type="spellEnd"/>
      <w:r w:rsidR="003F66AE">
        <w:rPr>
          <w:b/>
          <w:bCs/>
          <w:sz w:val="28"/>
          <w:szCs w:val="28"/>
          <w:lang w:val="sv-SE"/>
        </w:rPr>
        <w:t xml:space="preserve"> </w:t>
      </w:r>
      <w:r w:rsidR="00014D76">
        <w:rPr>
          <w:b/>
          <w:bCs/>
          <w:sz w:val="28"/>
          <w:szCs w:val="28"/>
          <w:lang w:val="sv-SE"/>
        </w:rPr>
        <w:t>1</w:t>
      </w:r>
      <w:r w:rsidR="003F66AE">
        <w:rPr>
          <w:b/>
          <w:bCs/>
          <w:sz w:val="28"/>
          <w:szCs w:val="28"/>
          <w:lang w:val="sv-SE"/>
        </w:rPr>
        <w:t>,</w:t>
      </w:r>
      <w:r w:rsidR="001035E9" w:rsidRPr="001035E9">
        <w:rPr>
          <w:b/>
          <w:bCs/>
          <w:sz w:val="28"/>
          <w:szCs w:val="28"/>
          <w:lang w:val="sv-SE"/>
        </w:rPr>
        <w:t xml:space="preserve"> för zon1-2,</w:t>
      </w:r>
      <w:r w:rsidR="00587C49" w:rsidRPr="001035E9">
        <w:rPr>
          <w:b/>
          <w:bCs/>
          <w:sz w:val="28"/>
          <w:szCs w:val="28"/>
          <w:lang w:val="sv-SE"/>
        </w:rPr>
        <w:t xml:space="preserve"> 202</w:t>
      </w:r>
      <w:r w:rsidR="00E454AA">
        <w:rPr>
          <w:b/>
          <w:bCs/>
          <w:sz w:val="28"/>
          <w:szCs w:val="28"/>
          <w:lang w:val="sv-SE"/>
        </w:rPr>
        <w:t>2</w:t>
      </w:r>
      <w:r w:rsidR="00587C49" w:rsidRPr="001035E9">
        <w:rPr>
          <w:b/>
          <w:bCs/>
          <w:sz w:val="28"/>
          <w:szCs w:val="28"/>
          <w:lang w:val="sv-SE"/>
        </w:rPr>
        <w:t>-</w:t>
      </w:r>
      <w:r w:rsidR="00014D76">
        <w:rPr>
          <w:b/>
          <w:bCs/>
          <w:sz w:val="28"/>
          <w:szCs w:val="28"/>
          <w:lang w:val="sv-SE"/>
        </w:rPr>
        <w:t>10</w:t>
      </w:r>
      <w:r w:rsidR="00587C49" w:rsidRPr="001035E9">
        <w:rPr>
          <w:b/>
          <w:bCs/>
          <w:sz w:val="28"/>
          <w:szCs w:val="28"/>
          <w:lang w:val="sv-SE"/>
        </w:rPr>
        <w:t>-</w:t>
      </w:r>
      <w:r w:rsidR="00014D76">
        <w:rPr>
          <w:b/>
          <w:bCs/>
          <w:sz w:val="28"/>
          <w:szCs w:val="28"/>
          <w:lang w:val="sv-SE"/>
        </w:rPr>
        <w:t>06</w:t>
      </w:r>
    </w:p>
    <w:p w14:paraId="1439BAC7" w14:textId="4F55D640" w:rsidR="0044505C" w:rsidRPr="00502D9C" w:rsidRDefault="003F66AE" w:rsidP="001718FC">
      <w:pPr>
        <w:pStyle w:val="Ingenafstand"/>
        <w:ind w:left="1134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 </w:t>
      </w:r>
    </w:p>
    <w:p w14:paraId="6799EFCB" w14:textId="42087AA2" w:rsidR="00587C49" w:rsidRDefault="00587C4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1</w:t>
      </w:r>
      <w:r>
        <w:rPr>
          <w:lang w:val="sv-SE"/>
        </w:rPr>
        <w:tab/>
        <w:t>Mötets öppnande</w:t>
      </w:r>
    </w:p>
    <w:p w14:paraId="3EC1D389" w14:textId="0594441B" w:rsidR="00587C49" w:rsidRDefault="00B7178A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ZO Ulf Carlsson öppnade mötet</w:t>
      </w:r>
      <w:r w:rsidR="00587C49">
        <w:rPr>
          <w:lang w:val="sv-SE"/>
        </w:rPr>
        <w:t xml:space="preserve"> </w:t>
      </w:r>
    </w:p>
    <w:p w14:paraId="381E6925" w14:textId="153BD3B3" w:rsidR="00587C49" w:rsidRDefault="00587C4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2</w:t>
      </w:r>
      <w:r>
        <w:rPr>
          <w:lang w:val="sv-SE"/>
        </w:rPr>
        <w:tab/>
        <w:t>Val av sekreterare</w:t>
      </w:r>
    </w:p>
    <w:p w14:paraId="54CC122C" w14:textId="70BDAA07" w:rsidR="00587C49" w:rsidRDefault="00B7178A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Håkan Porthén LC Kolsva valdes</w:t>
      </w:r>
    </w:p>
    <w:p w14:paraId="00BD115C" w14:textId="0AAA91DF" w:rsidR="00587C49" w:rsidRDefault="00587C4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3</w:t>
      </w:r>
      <w:r>
        <w:rPr>
          <w:lang w:val="sv-SE"/>
        </w:rPr>
        <w:tab/>
        <w:t>Val av två justerare</w:t>
      </w:r>
    </w:p>
    <w:p w14:paraId="4CAAD108" w14:textId="01592C12" w:rsidR="00587C49" w:rsidRDefault="00B7178A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Jan-Åke Åberg och Owe Lantz LC Köping valdes</w:t>
      </w:r>
    </w:p>
    <w:p w14:paraId="43C736ED" w14:textId="09A5C0A6" w:rsidR="00587C49" w:rsidRDefault="00587C4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4</w:t>
      </w:r>
      <w:r>
        <w:rPr>
          <w:lang w:val="sv-SE"/>
        </w:rPr>
        <w:tab/>
        <w:t>Övriga ärenden och fastställande av dagordning</w:t>
      </w:r>
    </w:p>
    <w:p w14:paraId="36DC5847" w14:textId="7A68E1B4" w:rsidR="00587C49" w:rsidRDefault="00B7178A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Utsänd dagordning fastställdes</w:t>
      </w:r>
    </w:p>
    <w:p w14:paraId="5565CE58" w14:textId="4E174761" w:rsidR="00587C49" w:rsidRDefault="00587C4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5</w:t>
      </w:r>
      <w:r>
        <w:rPr>
          <w:lang w:val="sv-SE"/>
        </w:rPr>
        <w:tab/>
        <w:t xml:space="preserve">Rapporter </w:t>
      </w:r>
    </w:p>
    <w:p w14:paraId="2E9F3198" w14:textId="3944DFE4" w:rsidR="00587C49" w:rsidRDefault="00B7178A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>LC Arboga:</w:t>
      </w:r>
      <w:r w:rsidR="00CF18C1">
        <w:rPr>
          <w:b/>
          <w:bCs/>
          <w:lang w:val="sv-SE"/>
        </w:rPr>
        <w:t xml:space="preserve"> </w:t>
      </w:r>
      <w:r w:rsidR="00CF18C1">
        <w:rPr>
          <w:lang w:val="sv-SE"/>
        </w:rPr>
        <w:t>26 medlemmar (12 kvinnor) H</w:t>
      </w:r>
      <w:r>
        <w:rPr>
          <w:lang w:val="sv-SE"/>
        </w:rPr>
        <w:t>östaktiviteter</w:t>
      </w:r>
      <w:r w:rsidR="00CF18C1">
        <w:rPr>
          <w:lang w:val="sv-SE"/>
        </w:rPr>
        <w:t xml:space="preserve"> Info om Lions i ett stånd på Skördemarknaden; Tipspromenad till förmån för diabetes; Luciafirande med konsert (21 framträdanden kommunen skänker 5TKr äldreboenden) </w:t>
      </w:r>
      <w:proofErr w:type="spellStart"/>
      <w:r w:rsidR="00CF18C1">
        <w:rPr>
          <w:lang w:val="sv-SE"/>
        </w:rPr>
        <w:t>Ungdomsledarstipendie</w:t>
      </w:r>
      <w:proofErr w:type="spellEnd"/>
      <w:r w:rsidR="00CF18C1">
        <w:rPr>
          <w:lang w:val="sv-SE"/>
        </w:rPr>
        <w:t>; Lucialotteri behållning till Cancerforskningsfonden; Julmarknad lotteri</w:t>
      </w:r>
    </w:p>
    <w:p w14:paraId="0FC8ED9D" w14:textId="29E25EC1" w:rsidR="00CF18C1" w:rsidRDefault="00CF18C1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>LC Hallstahammar:</w:t>
      </w:r>
      <w:r>
        <w:rPr>
          <w:lang w:val="sv-SE"/>
        </w:rPr>
        <w:t xml:space="preserve"> 31 medlemmar</w:t>
      </w:r>
      <w:r w:rsidR="00D54363">
        <w:rPr>
          <w:lang w:val="sv-SE"/>
        </w:rPr>
        <w:t>; Samarbetar med Kolbäck LC; Fiskdamm</w:t>
      </w:r>
    </w:p>
    <w:p w14:paraId="047A13C9" w14:textId="77777777" w:rsidR="00D54363" w:rsidRDefault="00D54363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>LC Kolbäck:</w:t>
      </w:r>
      <w:r>
        <w:rPr>
          <w:lang w:val="sv-SE"/>
        </w:rPr>
        <w:t xml:space="preserve"> 18 medlemmar; Medlemsmöten alltid tillsammans med något program, företagsbesök </w:t>
      </w:r>
      <w:proofErr w:type="spellStart"/>
      <w:r>
        <w:rPr>
          <w:lang w:val="sv-SE"/>
        </w:rPr>
        <w:t>el.dyl</w:t>
      </w:r>
      <w:proofErr w:type="spellEnd"/>
      <w:r>
        <w:rPr>
          <w:lang w:val="sv-SE"/>
        </w:rPr>
        <w:t xml:space="preserve">.; Grand National sålt en del prylar; Midsommarfirande på slottet gav en intäkt på 45 </w:t>
      </w:r>
      <w:proofErr w:type="spellStart"/>
      <w:r>
        <w:rPr>
          <w:lang w:val="sv-SE"/>
        </w:rPr>
        <w:t>TKr</w:t>
      </w:r>
      <w:proofErr w:type="spellEnd"/>
      <w:r>
        <w:rPr>
          <w:lang w:val="sv-SE"/>
        </w:rPr>
        <w:t xml:space="preserve"> som skänktes till Ukraina; Fiskdamm</w:t>
      </w:r>
    </w:p>
    <w:p w14:paraId="67B10413" w14:textId="77777777" w:rsidR="00D54363" w:rsidRDefault="00D54363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>LC Kolsva:</w:t>
      </w:r>
      <w:r>
        <w:rPr>
          <w:lang w:val="sv-SE"/>
        </w:rPr>
        <w:t xml:space="preserve"> 21 medlemmar; Guidad tur till Hedströmsdalens herrgårdar intäkt 17 </w:t>
      </w:r>
      <w:proofErr w:type="spellStart"/>
      <w:r>
        <w:rPr>
          <w:lang w:val="sv-SE"/>
        </w:rPr>
        <w:t>TKr</w:t>
      </w:r>
      <w:proofErr w:type="spellEnd"/>
      <w:r>
        <w:rPr>
          <w:lang w:val="sv-SE"/>
        </w:rPr>
        <w:t>; Julmarknad 19 nov</w:t>
      </w:r>
    </w:p>
    <w:p w14:paraId="6C59E761" w14:textId="50F0E39B" w:rsidR="00D54363" w:rsidRDefault="00D54363" w:rsidP="001718FC">
      <w:pPr>
        <w:pStyle w:val="Ingenafstand"/>
        <w:ind w:left="1134"/>
        <w:rPr>
          <w:lang w:val="sv-SE"/>
        </w:rPr>
      </w:pPr>
      <w:r w:rsidRPr="00D54363">
        <w:rPr>
          <w:b/>
          <w:bCs/>
          <w:lang w:val="sv-SE"/>
        </w:rPr>
        <w:t xml:space="preserve">LC </w:t>
      </w:r>
      <w:r>
        <w:rPr>
          <w:b/>
          <w:bCs/>
          <w:lang w:val="sv-SE"/>
        </w:rPr>
        <w:t xml:space="preserve">Kungsör: </w:t>
      </w:r>
      <w:r w:rsidR="00432513">
        <w:rPr>
          <w:lang w:val="sv-SE"/>
        </w:rPr>
        <w:t xml:space="preserve">9 medlemmar (1 kvinna) </w:t>
      </w:r>
      <w:proofErr w:type="spellStart"/>
      <w:r w:rsidR="00432513">
        <w:rPr>
          <w:lang w:val="sv-SE"/>
        </w:rPr>
        <w:t>Bakluckeloppis</w:t>
      </w:r>
      <w:proofErr w:type="spellEnd"/>
      <w:r w:rsidR="00432513">
        <w:rPr>
          <w:lang w:val="sv-SE"/>
        </w:rPr>
        <w:t xml:space="preserve"> intäkt till Ukraina; Lucia; Julmarknad 11 dec med ungdomsledarpris och ”Bra </w:t>
      </w:r>
      <w:proofErr w:type="spellStart"/>
      <w:r w:rsidR="00432513">
        <w:rPr>
          <w:lang w:val="sv-SE"/>
        </w:rPr>
        <w:t>kompis”pris</w:t>
      </w:r>
      <w:proofErr w:type="spellEnd"/>
      <w:r w:rsidR="00432513">
        <w:rPr>
          <w:lang w:val="sv-SE"/>
        </w:rPr>
        <w:t xml:space="preserve"> </w:t>
      </w:r>
      <w:proofErr w:type="gramStart"/>
      <w:r w:rsidR="00432513">
        <w:rPr>
          <w:lang w:val="sv-SE"/>
        </w:rPr>
        <w:t>500:-</w:t>
      </w:r>
      <w:proofErr w:type="gramEnd"/>
      <w:r w:rsidR="00432513">
        <w:rPr>
          <w:lang w:val="sv-SE"/>
        </w:rPr>
        <w:t xml:space="preserve"> en elev i varje </w:t>
      </w:r>
      <w:proofErr w:type="spellStart"/>
      <w:r w:rsidR="00432513">
        <w:rPr>
          <w:lang w:val="sv-SE"/>
        </w:rPr>
        <w:t>niondeklass</w:t>
      </w:r>
      <w:proofErr w:type="spellEnd"/>
    </w:p>
    <w:p w14:paraId="44588E72" w14:textId="28FDC3F9" w:rsidR="00432513" w:rsidRDefault="00432513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 xml:space="preserve">LC </w:t>
      </w:r>
      <w:proofErr w:type="spellStart"/>
      <w:r>
        <w:rPr>
          <w:b/>
          <w:bCs/>
          <w:lang w:val="sv-SE"/>
        </w:rPr>
        <w:t>Rytterne</w:t>
      </w:r>
      <w:proofErr w:type="spellEnd"/>
      <w:r>
        <w:rPr>
          <w:b/>
          <w:bCs/>
          <w:lang w:val="sv-SE"/>
        </w:rPr>
        <w:t>/Kvicksund:</w:t>
      </w:r>
      <w:r>
        <w:rPr>
          <w:lang w:val="sv-SE"/>
        </w:rPr>
        <w:t xml:space="preserve"> Ej närvarande</w:t>
      </w:r>
    </w:p>
    <w:p w14:paraId="2A53EB1E" w14:textId="7C472192" w:rsidR="00432513" w:rsidRDefault="00432513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 xml:space="preserve">LC Köping: </w:t>
      </w:r>
      <w:r>
        <w:rPr>
          <w:lang w:val="sv-SE"/>
        </w:rPr>
        <w:t xml:space="preserve">14 medlemmar (1 kvinna); Korvförsäljning en del lördagar; Lucia inga företagsframträdanden förra året men det skall bli i år, 7 </w:t>
      </w:r>
      <w:proofErr w:type="spellStart"/>
      <w:r>
        <w:rPr>
          <w:lang w:val="sv-SE"/>
        </w:rPr>
        <w:t>st</w:t>
      </w:r>
      <w:proofErr w:type="spellEnd"/>
      <w:r>
        <w:rPr>
          <w:lang w:val="sv-SE"/>
        </w:rPr>
        <w:t xml:space="preserve"> äldreboenden; Julmarknad 26 nov</w:t>
      </w:r>
    </w:p>
    <w:p w14:paraId="4FDFD446" w14:textId="45D02427" w:rsidR="00432513" w:rsidRDefault="00432513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 xml:space="preserve">LC Surahammar: </w:t>
      </w:r>
      <w:r>
        <w:rPr>
          <w:lang w:val="sv-SE"/>
        </w:rPr>
        <w:t>18 medlemmar</w:t>
      </w:r>
      <w:r w:rsidR="008A2E0C">
        <w:rPr>
          <w:lang w:val="sv-SE"/>
        </w:rPr>
        <w:t xml:space="preserve">; Månadsmöten lagar egen mat; Korvvagn lyser upp på ”Höstyran”; Båtlotteri 1000 </w:t>
      </w:r>
      <w:proofErr w:type="spellStart"/>
      <w:r w:rsidR="008A2E0C">
        <w:rPr>
          <w:lang w:val="sv-SE"/>
        </w:rPr>
        <w:t>st</w:t>
      </w:r>
      <w:proofErr w:type="spellEnd"/>
      <w:r w:rsidR="008A2E0C">
        <w:rPr>
          <w:lang w:val="sv-SE"/>
        </w:rPr>
        <w:t xml:space="preserve"> à </w:t>
      </w:r>
      <w:proofErr w:type="gramStart"/>
      <w:r w:rsidR="008A2E0C">
        <w:rPr>
          <w:lang w:val="sv-SE"/>
        </w:rPr>
        <w:t>50:-</w:t>
      </w:r>
      <w:proofErr w:type="gramEnd"/>
      <w:r w:rsidR="008A2E0C">
        <w:rPr>
          <w:lang w:val="sv-SE"/>
        </w:rPr>
        <w:t xml:space="preserve">; 8 okt bjuder på tårta på alla äldreboenden; Presentkort på julkassar till behövande; </w:t>
      </w:r>
      <w:proofErr w:type="spellStart"/>
      <w:r w:rsidR="008A2E0C">
        <w:rPr>
          <w:lang w:val="sv-SE"/>
        </w:rPr>
        <w:t>Vägstädning</w:t>
      </w:r>
      <w:proofErr w:type="spellEnd"/>
      <w:r w:rsidR="008A2E0C">
        <w:rPr>
          <w:lang w:val="sv-SE"/>
        </w:rPr>
        <w:t xml:space="preserve">; Bidragsmål 50% lokalt 25% </w:t>
      </w:r>
      <w:proofErr w:type="spellStart"/>
      <w:r w:rsidR="008A2E0C">
        <w:rPr>
          <w:lang w:val="sv-SE"/>
        </w:rPr>
        <w:t>nationelllt</w:t>
      </w:r>
      <w:proofErr w:type="spellEnd"/>
      <w:r w:rsidR="008A2E0C">
        <w:rPr>
          <w:lang w:val="sv-SE"/>
        </w:rPr>
        <w:t xml:space="preserve"> 25 % internationellt</w:t>
      </w:r>
    </w:p>
    <w:p w14:paraId="5D07BF56" w14:textId="65471552" w:rsidR="008A2E0C" w:rsidRPr="008A2E0C" w:rsidRDefault="008A2E0C" w:rsidP="001718FC">
      <w:pPr>
        <w:pStyle w:val="Ingenafstand"/>
        <w:ind w:left="1134"/>
        <w:rPr>
          <w:lang w:val="sv-SE"/>
        </w:rPr>
      </w:pPr>
      <w:r>
        <w:rPr>
          <w:b/>
          <w:bCs/>
          <w:lang w:val="sv-SE"/>
        </w:rPr>
        <w:t xml:space="preserve">LC Västerås: </w:t>
      </w:r>
      <w:r>
        <w:rPr>
          <w:lang w:val="sv-SE"/>
        </w:rPr>
        <w:t>13 medlemmar; Stånd på loppis i ABB arena; Julmarknad på Vallby; 10-tal bössor i affärer</w:t>
      </w:r>
    </w:p>
    <w:p w14:paraId="71A3CC08" w14:textId="33753967" w:rsidR="00587C49" w:rsidRDefault="00587C4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6</w:t>
      </w:r>
      <w:r>
        <w:rPr>
          <w:lang w:val="sv-SE"/>
        </w:rPr>
        <w:tab/>
        <w:t>Zonordförande</w:t>
      </w:r>
      <w:r w:rsidR="00846CF2">
        <w:rPr>
          <w:lang w:val="sv-SE"/>
        </w:rPr>
        <w:t xml:space="preserve"> </w:t>
      </w:r>
      <w:r>
        <w:rPr>
          <w:lang w:val="sv-SE"/>
        </w:rPr>
        <w:t xml:space="preserve">har ordet </w:t>
      </w:r>
      <w:proofErr w:type="spellStart"/>
      <w:r>
        <w:rPr>
          <w:lang w:val="sv-SE"/>
        </w:rPr>
        <w:t>bla</w:t>
      </w:r>
      <w:proofErr w:type="spellEnd"/>
      <w:r>
        <w:rPr>
          <w:lang w:val="sv-SE"/>
        </w:rPr>
        <w:t xml:space="preserve"> aktuella aktiviteter, kampanjer mm</w:t>
      </w:r>
    </w:p>
    <w:p w14:paraId="3327F21F" w14:textId="75EAD3BC" w:rsidR="00332BFA" w:rsidRDefault="00332BFA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 xml:space="preserve">Angående årets höjning av medlemsavgiften, så skall Mats Granath ta upp frågan internationellt och återkomma. Ingen annan zon har tagit upp avgiftshöjningen. </w:t>
      </w:r>
      <w:proofErr w:type="spellStart"/>
      <w:r>
        <w:rPr>
          <w:lang w:val="sv-SE"/>
        </w:rPr>
        <w:t>Lion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KarlIvan</w:t>
      </w:r>
      <w:proofErr w:type="spellEnd"/>
      <w:r>
        <w:rPr>
          <w:lang w:val="sv-SE"/>
        </w:rPr>
        <w:t xml:space="preserve"> Viklund LC Köping ställde den retoriska frågan: Hur många medlemmar tappar vi på det här?</w:t>
      </w:r>
    </w:p>
    <w:p w14:paraId="4CC9B9A6" w14:textId="213C4A9E" w:rsidR="003F61A6" w:rsidRDefault="003F61A6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 xml:space="preserve">Inloggning på distriktets hemsida: </w:t>
      </w:r>
      <w:proofErr w:type="spellStart"/>
      <w:r>
        <w:rPr>
          <w:lang w:val="sv-SE"/>
        </w:rPr>
        <w:t>lions</w:t>
      </w:r>
      <w:proofErr w:type="spellEnd"/>
      <w:r>
        <w:rPr>
          <w:lang w:val="sv-SE"/>
        </w:rPr>
        <w:t xml:space="preserve"> 101m Lösenord: </w:t>
      </w:r>
      <w:proofErr w:type="spellStart"/>
      <w:r>
        <w:rPr>
          <w:lang w:val="sv-SE"/>
        </w:rPr>
        <w:t>christer</w:t>
      </w:r>
      <w:proofErr w:type="spellEnd"/>
    </w:p>
    <w:p w14:paraId="21074E6A" w14:textId="04A73E4C" w:rsidR="003F61A6" w:rsidRDefault="003F61A6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 xml:space="preserve">Handuppräckning visade att DG-breven lästes av de flesta. ZO uppmanade att sända in aktivitetsrapporter. Inför </w:t>
      </w:r>
      <w:proofErr w:type="spellStart"/>
      <w:r>
        <w:rPr>
          <w:lang w:val="sv-SE"/>
        </w:rPr>
        <w:t>världslionsdagen</w:t>
      </w:r>
      <w:proofErr w:type="spellEnd"/>
      <w:r>
        <w:rPr>
          <w:lang w:val="sv-SE"/>
        </w:rPr>
        <w:t xml:space="preserve"> 8 okt erbjöd </w:t>
      </w:r>
      <w:proofErr w:type="spellStart"/>
      <w:r>
        <w:rPr>
          <w:lang w:val="sv-SE"/>
        </w:rPr>
        <w:t>Lion</w:t>
      </w:r>
      <w:proofErr w:type="spellEnd"/>
      <w:r>
        <w:rPr>
          <w:lang w:val="sv-SE"/>
        </w:rPr>
        <w:t xml:space="preserve"> Bo </w:t>
      </w:r>
      <w:proofErr w:type="spellStart"/>
      <w:r>
        <w:rPr>
          <w:lang w:val="sv-SE"/>
        </w:rPr>
        <w:t>Fried</w:t>
      </w:r>
      <w:proofErr w:type="spellEnd"/>
      <w:r>
        <w:rPr>
          <w:lang w:val="sv-SE"/>
        </w:rPr>
        <w:t xml:space="preserve"> Arboga att låna en miniatyr av de tält som Lions sponsrar MSB med, för att kunna informera om </w:t>
      </w:r>
      <w:proofErr w:type="spellStart"/>
      <w:r>
        <w:rPr>
          <w:lang w:val="sv-SE"/>
        </w:rPr>
        <w:t>lionverksamhet</w:t>
      </w:r>
      <w:proofErr w:type="spellEnd"/>
      <w:r>
        <w:rPr>
          <w:lang w:val="sv-SE"/>
        </w:rPr>
        <w:t xml:space="preserve">. DG Christer Wallin informerade om att det fanns chans för någon yngre </w:t>
      </w:r>
      <w:proofErr w:type="spellStart"/>
      <w:r>
        <w:rPr>
          <w:lang w:val="sv-SE"/>
        </w:rPr>
        <w:t>lion</w:t>
      </w:r>
      <w:proofErr w:type="spellEnd"/>
      <w:r>
        <w:rPr>
          <w:lang w:val="sv-SE"/>
        </w:rPr>
        <w:t xml:space="preserve"> att få följa med MSB ut på någon tältleverans.</w:t>
      </w:r>
    </w:p>
    <w:p w14:paraId="4C6458F2" w14:textId="387FBB41" w:rsidR="00587C49" w:rsidRDefault="003F61A6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ZO rekom</w:t>
      </w:r>
      <w:r w:rsidR="00C453CB">
        <w:rPr>
          <w:lang w:val="sv-SE"/>
        </w:rPr>
        <w:t>m</w:t>
      </w:r>
      <w:r>
        <w:rPr>
          <w:lang w:val="sv-SE"/>
        </w:rPr>
        <w:t xml:space="preserve">enderade: </w:t>
      </w:r>
      <w:r w:rsidR="00C453CB">
        <w:rPr>
          <w:lang w:val="sv-SE"/>
        </w:rPr>
        <w:t xml:space="preserve">Diabetesdagen 14 nov (LC Arboga tipspromenad), Insamlingsmålen per medlem, pratade sig varm för </w:t>
      </w:r>
      <w:proofErr w:type="spellStart"/>
      <w:r w:rsidR="00C453CB">
        <w:rPr>
          <w:lang w:val="sv-SE"/>
        </w:rPr>
        <w:t>Lion</w:t>
      </w:r>
      <w:proofErr w:type="spellEnd"/>
      <w:r w:rsidR="00C453CB">
        <w:rPr>
          <w:lang w:val="sv-SE"/>
        </w:rPr>
        <w:t xml:space="preserve"> </w:t>
      </w:r>
      <w:proofErr w:type="spellStart"/>
      <w:r w:rsidR="00C453CB">
        <w:rPr>
          <w:lang w:val="sv-SE"/>
        </w:rPr>
        <w:t>Quest</w:t>
      </w:r>
      <w:proofErr w:type="spellEnd"/>
      <w:r w:rsidR="00C453CB">
        <w:rPr>
          <w:lang w:val="sv-SE"/>
        </w:rPr>
        <w:t>, 8 kurser på gång och samarbete med bandyklubben Villa. Informerade om möjligheten att bli månadsgivare till Cancerforskningsfonden och erhålla skattereduktion</w:t>
      </w:r>
      <w:r w:rsidR="00E80559">
        <w:rPr>
          <w:lang w:val="sv-SE"/>
        </w:rPr>
        <w:t xml:space="preserve">. Visade den nya informationsbroschyren om Lions. </w:t>
      </w:r>
    </w:p>
    <w:p w14:paraId="46A17813" w14:textId="5368ECA0" w:rsidR="00DB2FA1" w:rsidRDefault="00587C4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7</w:t>
      </w:r>
      <w:r>
        <w:rPr>
          <w:lang w:val="sv-SE"/>
        </w:rPr>
        <w:tab/>
        <w:t xml:space="preserve">Rapport från </w:t>
      </w:r>
      <w:r w:rsidR="00502D9C">
        <w:rPr>
          <w:lang w:val="sv-SE"/>
        </w:rPr>
        <w:t>D</w:t>
      </w:r>
      <w:r>
        <w:rPr>
          <w:lang w:val="sv-SE"/>
        </w:rPr>
        <w:t xml:space="preserve">istriktsråd </w:t>
      </w:r>
      <w:r w:rsidR="00DB2FA1">
        <w:rPr>
          <w:lang w:val="sv-SE"/>
        </w:rPr>
        <w:t>1 och extra Distriktsmöte i Gävle.</w:t>
      </w:r>
    </w:p>
    <w:p w14:paraId="0B46D204" w14:textId="26933FB5" w:rsidR="00DB2FA1" w:rsidRDefault="00E8055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Ingick i ovanstående.</w:t>
      </w:r>
    </w:p>
    <w:p w14:paraId="7E219E01" w14:textId="0A5AAB43" w:rsidR="00587C49" w:rsidRDefault="00DB2FA1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8</w:t>
      </w:r>
      <w:r>
        <w:rPr>
          <w:lang w:val="sv-SE"/>
        </w:rPr>
        <w:tab/>
        <w:t>Distriktsguvernör Christer Wallin har ordet.</w:t>
      </w:r>
      <w:r w:rsidR="00587C49">
        <w:rPr>
          <w:lang w:val="sv-SE"/>
        </w:rPr>
        <w:t xml:space="preserve"> </w:t>
      </w:r>
    </w:p>
    <w:p w14:paraId="007B6037" w14:textId="0E011339" w:rsidR="00587C49" w:rsidRDefault="00E80559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 xml:space="preserve">1237 medlemmar och 67 klubbar. Distriktet har fordringar på klubbar. Problem föreligger med betalning av den internationella avgiften, DG återkommer. Lions tappar medlemmar över hela världen även i Asien. Genom sammanslagning av de två kulturstipendierna utgår i år avgift för densamma. </w:t>
      </w:r>
      <w:proofErr w:type="spellStart"/>
      <w:r>
        <w:rPr>
          <w:lang w:val="sv-SE"/>
        </w:rPr>
        <w:t>Konventionlotteriet</w:t>
      </w:r>
      <w:proofErr w:type="spellEnd"/>
      <w:r>
        <w:rPr>
          <w:lang w:val="sv-SE"/>
        </w:rPr>
        <w:t xml:space="preserve"> </w:t>
      </w:r>
      <w:r>
        <w:rPr>
          <w:lang w:val="sv-SE"/>
        </w:rPr>
        <w:lastRenderedPageBreak/>
        <w:t xml:space="preserve">återupptas. Avgift till ungdomsläger </w:t>
      </w:r>
      <w:proofErr w:type="gramStart"/>
      <w:r>
        <w:rPr>
          <w:lang w:val="sv-SE"/>
        </w:rPr>
        <w:t>90:-</w:t>
      </w:r>
      <w:proofErr w:type="gramEnd"/>
      <w:r>
        <w:rPr>
          <w:lang w:val="sv-SE"/>
        </w:rPr>
        <w:t xml:space="preserve">, vilket ifrågasattes alldenstund de ungdomar som kommer på lägren </w:t>
      </w:r>
      <w:r w:rsidR="00226F63">
        <w:rPr>
          <w:lang w:val="sv-SE"/>
        </w:rPr>
        <w:t xml:space="preserve">är välbeställda. Bidrag till funktionsnedsatta </w:t>
      </w:r>
      <w:proofErr w:type="gramStart"/>
      <w:r w:rsidR="00226F63">
        <w:rPr>
          <w:lang w:val="sv-SE"/>
        </w:rPr>
        <w:t>40:-</w:t>
      </w:r>
      <w:proofErr w:type="gramEnd"/>
      <w:r w:rsidR="00226F63">
        <w:rPr>
          <w:lang w:val="sv-SE"/>
        </w:rPr>
        <w:t>.</w:t>
      </w:r>
    </w:p>
    <w:p w14:paraId="5A4B1BF7" w14:textId="0713E095" w:rsidR="00226F63" w:rsidRDefault="00226F63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DG tyckte att alla klubbar skulle uppdra till varje medlem att komma med förslag på 5 nya medlemmar. Nytt i Guvernörsrådet är att varje möte inleds med medlemsfrågor. Hur marknadsföra Lions och hur behålla medlemmarna. DG önskade att klubbarna bjöd in marknadsförare till klubbarna.</w:t>
      </w:r>
    </w:p>
    <w:p w14:paraId="209B667C" w14:textId="5E079F3A" w:rsidR="00226F63" w:rsidRDefault="00226F63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DG hade välkomstpaket med sig och fler kan fås av DG när man fått OK på ny medlem.</w:t>
      </w:r>
    </w:p>
    <w:p w14:paraId="61F0D463" w14:textId="77777777" w:rsidR="00226F63" w:rsidRDefault="00502D9C" w:rsidP="00226F63">
      <w:pPr>
        <w:pStyle w:val="Ingenafstand"/>
        <w:ind w:left="1134"/>
        <w:rPr>
          <w:lang w:val="sv-SE"/>
        </w:rPr>
      </w:pPr>
      <w:r>
        <w:rPr>
          <w:lang w:val="sv-SE"/>
        </w:rPr>
        <w:t xml:space="preserve">§ </w:t>
      </w:r>
      <w:r w:rsidR="00DB2FA1">
        <w:rPr>
          <w:lang w:val="sv-SE"/>
        </w:rPr>
        <w:t>9</w:t>
      </w:r>
      <w:r>
        <w:rPr>
          <w:lang w:val="sv-SE"/>
        </w:rPr>
        <w:tab/>
        <w:t>Kommande zonmöte</w:t>
      </w:r>
      <w:r w:rsidR="00250706">
        <w:rPr>
          <w:lang w:val="sv-SE"/>
        </w:rPr>
        <w:t>n</w:t>
      </w:r>
    </w:p>
    <w:p w14:paraId="41E3C99D" w14:textId="5E198690" w:rsidR="00502D9C" w:rsidRDefault="00226F63" w:rsidP="00226F63">
      <w:pPr>
        <w:pStyle w:val="Ingenafstand"/>
        <w:ind w:left="1134"/>
        <w:rPr>
          <w:lang w:val="sv-SE"/>
        </w:rPr>
      </w:pPr>
      <w:r>
        <w:rPr>
          <w:lang w:val="sv-SE"/>
        </w:rPr>
        <w:t>Datum</w:t>
      </w:r>
      <w:r w:rsidR="00250706">
        <w:rPr>
          <w:lang w:val="sv-SE"/>
        </w:rPr>
        <w:t>: 22-12-08, 23-02-09, 23-04-13</w:t>
      </w:r>
      <w:r>
        <w:rPr>
          <w:lang w:val="sv-SE"/>
        </w:rPr>
        <w:t xml:space="preserve"> beslutades att alla blir på mässen i Köping.</w:t>
      </w:r>
    </w:p>
    <w:p w14:paraId="63E7C8F9" w14:textId="3AE3615C" w:rsidR="00502D9C" w:rsidRDefault="00502D9C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 xml:space="preserve">§ </w:t>
      </w:r>
      <w:r w:rsidR="00DB2FA1">
        <w:rPr>
          <w:lang w:val="sv-SE"/>
        </w:rPr>
        <w:t>10</w:t>
      </w:r>
      <w:r>
        <w:rPr>
          <w:lang w:val="sv-SE"/>
        </w:rPr>
        <w:tab/>
        <w:t>Övriga frågor/nya frågor</w:t>
      </w:r>
    </w:p>
    <w:p w14:paraId="401AE1C3" w14:textId="1E4467E9" w:rsidR="00DB2FA1" w:rsidRDefault="00946017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 xml:space="preserve">Bo Fried Arboga tog upp att ukrainska flyktingar ej får gå på SFI. ZO föreslog Lions att bli </w:t>
      </w:r>
      <w:proofErr w:type="spellStart"/>
      <w:r>
        <w:rPr>
          <w:lang w:val="sv-SE"/>
        </w:rPr>
        <w:t>språkvän</w:t>
      </w:r>
      <w:proofErr w:type="spellEnd"/>
      <w:r>
        <w:rPr>
          <w:lang w:val="sv-SE"/>
        </w:rPr>
        <w:t>.</w:t>
      </w:r>
    </w:p>
    <w:p w14:paraId="41531748" w14:textId="28881D71" w:rsidR="00946017" w:rsidRDefault="00946017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Urban</w:t>
      </w:r>
      <w:r w:rsidR="003C2227">
        <w:rPr>
          <w:lang w:val="sv-SE"/>
        </w:rPr>
        <w:t xml:space="preserve"> </w:t>
      </w:r>
      <w:proofErr w:type="spellStart"/>
      <w:r w:rsidR="003C2227">
        <w:rPr>
          <w:lang w:val="sv-SE"/>
        </w:rPr>
        <w:t>Mylläni</w:t>
      </w:r>
      <w:proofErr w:type="spellEnd"/>
      <w:r w:rsidR="003C2227">
        <w:rPr>
          <w:lang w:val="sv-SE"/>
        </w:rPr>
        <w:t xml:space="preserve">? Surahammar tog upp </w:t>
      </w:r>
      <w:proofErr w:type="spellStart"/>
      <w:r w:rsidR="003C2227">
        <w:rPr>
          <w:lang w:val="sv-SE"/>
        </w:rPr>
        <w:t>Swishavgiften</w:t>
      </w:r>
      <w:proofErr w:type="spellEnd"/>
      <w:r w:rsidR="003C2227">
        <w:rPr>
          <w:lang w:val="sv-SE"/>
        </w:rPr>
        <w:t xml:space="preserve"> alla klubbar måste betala 1:50 per transaktion om vi haft 90-konto hade det varit </w:t>
      </w:r>
      <w:proofErr w:type="gramStart"/>
      <w:r w:rsidR="003C2227">
        <w:rPr>
          <w:lang w:val="sv-SE"/>
        </w:rPr>
        <w:t>0:-</w:t>
      </w:r>
      <w:proofErr w:type="gramEnd"/>
      <w:r w:rsidR="003C2227">
        <w:rPr>
          <w:lang w:val="sv-SE"/>
        </w:rPr>
        <w:t xml:space="preserve"> något för guvernörsrådet!</w:t>
      </w:r>
    </w:p>
    <w:p w14:paraId="08DE4D9F" w14:textId="535490DF" w:rsidR="003C2227" w:rsidRDefault="003C2227" w:rsidP="001718FC">
      <w:pPr>
        <w:pStyle w:val="Ingenafstand"/>
        <w:ind w:left="1134"/>
        <w:rPr>
          <w:lang w:val="sv-SE"/>
        </w:rPr>
      </w:pPr>
    </w:p>
    <w:p w14:paraId="6E46991F" w14:textId="389FF30B" w:rsidR="003C2227" w:rsidRDefault="003C2227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§ 11 ZO avslutade mötet</w:t>
      </w:r>
    </w:p>
    <w:p w14:paraId="6B3BC2F0" w14:textId="6EB25823" w:rsidR="003C2227" w:rsidRDefault="003C2227" w:rsidP="001718FC">
      <w:pPr>
        <w:pStyle w:val="Ingenafstand"/>
        <w:ind w:left="1134"/>
        <w:rPr>
          <w:lang w:val="sv-SE"/>
        </w:rPr>
      </w:pPr>
    </w:p>
    <w:p w14:paraId="4AEC26BB" w14:textId="6096C30D" w:rsidR="003C2227" w:rsidRDefault="003C2227" w:rsidP="001718FC">
      <w:pPr>
        <w:pStyle w:val="Ingenafstand"/>
        <w:ind w:left="1134"/>
        <w:rPr>
          <w:lang w:val="sv-SE"/>
        </w:rPr>
      </w:pPr>
    </w:p>
    <w:p w14:paraId="12C5B1E0" w14:textId="60EC290E" w:rsidR="003C2227" w:rsidRDefault="003C2227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Vid protokollet</w:t>
      </w:r>
    </w:p>
    <w:p w14:paraId="5EEFDC92" w14:textId="32EDA8C1" w:rsidR="0048460C" w:rsidRDefault="0048460C" w:rsidP="001718FC">
      <w:pPr>
        <w:pStyle w:val="Ingenafstand"/>
        <w:ind w:left="1134"/>
        <w:rPr>
          <w:lang w:val="sv-SE"/>
        </w:rPr>
      </w:pPr>
    </w:p>
    <w:p w14:paraId="626FB42D" w14:textId="726007CC" w:rsidR="0048460C" w:rsidRDefault="0048460C" w:rsidP="001718FC">
      <w:pPr>
        <w:pStyle w:val="Ingenafstand"/>
        <w:ind w:left="1134"/>
        <w:rPr>
          <w:lang w:val="sv-SE"/>
        </w:rPr>
      </w:pPr>
    </w:p>
    <w:p w14:paraId="69181B10" w14:textId="5CD31BB0" w:rsidR="0048460C" w:rsidRDefault="0048460C" w:rsidP="001718FC">
      <w:pPr>
        <w:pStyle w:val="Ingenafstand"/>
        <w:ind w:left="1134"/>
        <w:rPr>
          <w:lang w:val="sv-SE"/>
        </w:rPr>
      </w:pPr>
    </w:p>
    <w:p w14:paraId="29DA17D7" w14:textId="77777777" w:rsidR="0048460C" w:rsidRDefault="0048460C" w:rsidP="001718FC">
      <w:pPr>
        <w:pStyle w:val="Ingenafstand"/>
        <w:ind w:left="1134"/>
        <w:rPr>
          <w:lang w:val="sv-SE"/>
        </w:rPr>
      </w:pPr>
    </w:p>
    <w:p w14:paraId="621E4B79" w14:textId="00390803" w:rsidR="003C2227" w:rsidRDefault="003C2227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Håkan Porthén</w:t>
      </w:r>
    </w:p>
    <w:p w14:paraId="26F51802" w14:textId="1041D960" w:rsidR="003C2227" w:rsidRDefault="003C2227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President LC Kolsva</w:t>
      </w:r>
    </w:p>
    <w:p w14:paraId="493D0101" w14:textId="445C67FE" w:rsidR="0048460C" w:rsidRDefault="0048460C" w:rsidP="001718FC">
      <w:pPr>
        <w:pStyle w:val="Ingenafstand"/>
        <w:ind w:left="1134"/>
        <w:rPr>
          <w:lang w:val="sv-SE"/>
        </w:rPr>
      </w:pPr>
    </w:p>
    <w:p w14:paraId="280E52F1" w14:textId="4890AEF5" w:rsidR="0048460C" w:rsidRDefault="0048460C" w:rsidP="001718FC">
      <w:pPr>
        <w:pStyle w:val="Ingenafstand"/>
        <w:ind w:left="1134"/>
        <w:rPr>
          <w:lang w:val="sv-SE"/>
        </w:rPr>
      </w:pPr>
    </w:p>
    <w:p w14:paraId="7194CAD0" w14:textId="74357749" w:rsidR="0048460C" w:rsidRDefault="0048460C" w:rsidP="001718FC">
      <w:pPr>
        <w:pStyle w:val="Ingenafstand"/>
        <w:ind w:left="1134"/>
        <w:rPr>
          <w:lang w:val="sv-SE"/>
        </w:rPr>
      </w:pPr>
    </w:p>
    <w:p w14:paraId="422E10BF" w14:textId="7C455882" w:rsidR="0048460C" w:rsidRDefault="0048460C" w:rsidP="001718FC">
      <w:pPr>
        <w:pStyle w:val="Ingenafstand"/>
        <w:ind w:left="1134"/>
        <w:rPr>
          <w:lang w:val="sv-SE"/>
        </w:rPr>
      </w:pPr>
    </w:p>
    <w:p w14:paraId="0B616D5D" w14:textId="33AD3F42" w:rsidR="0048460C" w:rsidRDefault="0048460C" w:rsidP="001718FC">
      <w:pPr>
        <w:pStyle w:val="Ingenafstand"/>
        <w:ind w:left="1134"/>
        <w:rPr>
          <w:lang w:val="sv-SE"/>
        </w:rPr>
      </w:pPr>
    </w:p>
    <w:p w14:paraId="1860A2D7" w14:textId="4535A137" w:rsidR="0048460C" w:rsidRDefault="0048460C" w:rsidP="001718FC">
      <w:pPr>
        <w:pStyle w:val="Ingenafstand"/>
        <w:ind w:left="1134"/>
        <w:rPr>
          <w:lang w:val="sv-SE"/>
        </w:rPr>
      </w:pPr>
      <w:r>
        <w:rPr>
          <w:lang w:val="sv-SE"/>
        </w:rPr>
        <w:t>Justering</w:t>
      </w:r>
    </w:p>
    <w:p w14:paraId="48E1378C" w14:textId="031CCF41" w:rsidR="00502D9C" w:rsidRDefault="00502D9C" w:rsidP="001718FC">
      <w:pPr>
        <w:pStyle w:val="Ingenafstand"/>
        <w:ind w:left="1134"/>
        <w:rPr>
          <w:lang w:val="sv-SE"/>
        </w:rPr>
      </w:pPr>
    </w:p>
    <w:p w14:paraId="0347987B" w14:textId="77777777" w:rsidR="00502D9C" w:rsidRDefault="00502D9C" w:rsidP="001718FC">
      <w:pPr>
        <w:pStyle w:val="Ingenafstand"/>
        <w:ind w:left="1134"/>
        <w:rPr>
          <w:lang w:val="sv-SE"/>
        </w:rPr>
      </w:pPr>
    </w:p>
    <w:p w14:paraId="32970390" w14:textId="64056CD5" w:rsidR="00587C49" w:rsidRDefault="00587C49" w:rsidP="001718FC">
      <w:pPr>
        <w:pStyle w:val="Ingenafstand"/>
        <w:ind w:left="1134"/>
        <w:rPr>
          <w:lang w:val="sv-SE"/>
        </w:rPr>
      </w:pPr>
    </w:p>
    <w:p w14:paraId="3F2D14A0" w14:textId="77777777" w:rsidR="00587C49" w:rsidRPr="001718FC" w:rsidRDefault="00587C49" w:rsidP="001718FC">
      <w:pPr>
        <w:pStyle w:val="Ingenafstand"/>
        <w:ind w:left="1134"/>
        <w:rPr>
          <w:rFonts w:ascii="Times New Roman" w:hAnsi="Times New Roman"/>
          <w:sz w:val="28"/>
          <w:szCs w:val="28"/>
          <w:lang w:val="sv-SE"/>
        </w:rPr>
      </w:pPr>
    </w:p>
    <w:p w14:paraId="05BF20C4" w14:textId="77777777" w:rsidR="001718FC" w:rsidRPr="001718FC" w:rsidRDefault="001718FC" w:rsidP="001718FC">
      <w:pPr>
        <w:pStyle w:val="Ingenafstand"/>
        <w:ind w:left="1134"/>
        <w:rPr>
          <w:rFonts w:ascii="Times New Roman" w:eastAsia="Times New Roman" w:hAnsi="Times New Roman"/>
          <w:sz w:val="28"/>
          <w:szCs w:val="28"/>
          <w:lang w:eastAsia="da-DK"/>
        </w:rPr>
      </w:pPr>
    </w:p>
    <w:p w14:paraId="1058A2B9" w14:textId="4469675A" w:rsidR="001718FC" w:rsidRDefault="0048460C" w:rsidP="001718FC">
      <w:pPr>
        <w:pStyle w:val="Ingenafstand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               .......................................</w:t>
      </w:r>
    </w:p>
    <w:p w14:paraId="33674A6E" w14:textId="744A4955" w:rsidR="001718FC" w:rsidRPr="0048460C" w:rsidRDefault="0048460C" w:rsidP="001718FC">
      <w:pPr>
        <w:pStyle w:val="Ingenafstand"/>
        <w:ind w:left="1134"/>
        <w:rPr>
          <w:rFonts w:asciiTheme="minorHAnsi" w:hAnsiTheme="minorHAnsi"/>
        </w:rPr>
      </w:pPr>
      <w:r w:rsidRPr="0048460C">
        <w:rPr>
          <w:rFonts w:asciiTheme="minorHAnsi" w:hAnsiTheme="minorHAnsi"/>
        </w:rPr>
        <w:t>Jan-Åke Åberg</w:t>
      </w:r>
      <w:r>
        <w:rPr>
          <w:rFonts w:asciiTheme="minorHAnsi" w:hAnsiTheme="minorHAnsi"/>
        </w:rPr>
        <w:t xml:space="preserve">                                                          Owe Lantz</w:t>
      </w:r>
    </w:p>
    <w:sectPr w:rsidR="001718FC" w:rsidRPr="0048460C" w:rsidSect="00DF45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424" w:bottom="851" w:left="851" w:header="127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625F" w14:textId="77777777" w:rsidR="000525BC" w:rsidRDefault="000525BC">
      <w:r>
        <w:separator/>
      </w:r>
    </w:p>
  </w:endnote>
  <w:endnote w:type="continuationSeparator" w:id="0">
    <w:p w14:paraId="28FE43BB" w14:textId="77777777" w:rsidR="000525BC" w:rsidRDefault="0005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1F" w14:textId="77777777" w:rsidR="00F232F6" w:rsidRDefault="00F232F6">
    <w:pPr>
      <w:rPr>
        <w:rFonts w:ascii="Verdana" w:hAnsi="Verdana"/>
        <w:i/>
        <w:color w:val="7F7F7F"/>
        <w:sz w:val="18"/>
        <w:szCs w:val="18"/>
      </w:rPr>
    </w:pPr>
  </w:p>
  <w:p w14:paraId="78E1987D" w14:textId="77777777" w:rsidR="00F232F6" w:rsidRDefault="00F232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E8F9" w14:textId="77777777" w:rsidR="00786D85" w:rsidRPr="00307D7D" w:rsidRDefault="00452952" w:rsidP="00307D7D">
    <w:pPr>
      <w:jc w:val="center"/>
      <w:rPr>
        <w:rFonts w:ascii="Cambria" w:hAnsi="Cambria"/>
        <w:sz w:val="20"/>
        <w:szCs w:val="20"/>
      </w:rPr>
    </w:pPr>
    <w:r w:rsidRPr="00307D7D">
      <w:rPr>
        <w:rFonts w:ascii="Cambria" w:hAnsi="Cambri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D3C0" w14:textId="77777777" w:rsidR="000525BC" w:rsidRDefault="000525BC">
      <w:r>
        <w:separator/>
      </w:r>
    </w:p>
  </w:footnote>
  <w:footnote w:type="continuationSeparator" w:id="0">
    <w:p w14:paraId="22FB834D" w14:textId="77777777" w:rsidR="000525BC" w:rsidRDefault="0005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C345" w14:textId="77777777" w:rsidR="00F232F6" w:rsidRDefault="00B6308C">
    <w:pPr>
      <w:pStyle w:val="Sidhuvud"/>
    </w:pPr>
    <w:r>
      <w:rPr>
        <w:noProof/>
        <w:sz w:val="20"/>
        <w:lang w:val="sv-SE" w:eastAsia="sv-SE"/>
      </w:rPr>
      <w:drawing>
        <wp:anchor distT="0" distB="0" distL="114300" distR="114300" simplePos="0" relativeHeight="251656704" behindDoc="0" locked="0" layoutInCell="1" allowOverlap="1" wp14:anchorId="63597A5C" wp14:editId="7AB808D0">
          <wp:simplePos x="0" y="0"/>
          <wp:positionH relativeFrom="column">
            <wp:posOffset>5727700</wp:posOffset>
          </wp:positionH>
          <wp:positionV relativeFrom="paragraph">
            <wp:posOffset>-113030</wp:posOffset>
          </wp:positionV>
          <wp:extent cx="800100" cy="742950"/>
          <wp:effectExtent l="0" t="0" r="0" b="0"/>
          <wp:wrapNone/>
          <wp:docPr id="8" name="Billede 1" descr="lionlogo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ionlogo_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3732" w14:textId="226E16AC" w:rsidR="005E7019" w:rsidRDefault="0000773E" w:rsidP="005E7019">
    <w:pPr>
      <w:pStyle w:val="Ingenafstand"/>
      <w:rPr>
        <w:rFonts w:ascii="Arial" w:hAnsi="Arial" w:cs="Arial"/>
        <w:sz w:val="18"/>
        <w:szCs w:val="18"/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1371B43" wp14:editId="3A1D8B05">
              <wp:simplePos x="0" y="0"/>
              <wp:positionH relativeFrom="column">
                <wp:posOffset>4031615</wp:posOffset>
              </wp:positionH>
              <wp:positionV relativeFrom="paragraph">
                <wp:posOffset>-689610</wp:posOffset>
              </wp:positionV>
              <wp:extent cx="2844800" cy="958850"/>
              <wp:effectExtent l="0" t="0" r="0" b="0"/>
              <wp:wrapSquare wrapText="bothSides"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8B08" w14:textId="77777777" w:rsidR="0000773E" w:rsidRDefault="005E7019" w:rsidP="00D95AE3">
                          <w:pPr>
                            <w:pStyle w:val="Ingenafstand"/>
                            <w:rPr>
                              <w:sz w:val="16"/>
                              <w:szCs w:val="16"/>
                              <w:lang w:val="sv-SE"/>
                            </w:rPr>
                          </w:pPr>
                          <w:r w:rsidRPr="005E7019">
                            <w:rPr>
                              <w:sz w:val="16"/>
                              <w:szCs w:val="16"/>
                              <w:lang w:val="sv-SE"/>
                            </w:rPr>
                            <w:t xml:space="preserve">           </w:t>
                          </w:r>
                          <w:r w:rsidR="0000773E">
                            <w:rPr>
                              <w:sz w:val="16"/>
                              <w:szCs w:val="16"/>
                              <w:lang w:val="sv-SE"/>
                            </w:rPr>
                            <w:tab/>
                          </w:r>
                          <w:r w:rsidR="0000773E">
                            <w:rPr>
                              <w:sz w:val="16"/>
                              <w:szCs w:val="16"/>
                              <w:lang w:val="sv-SE"/>
                            </w:rPr>
                            <w:tab/>
                          </w:r>
                          <w:r w:rsidRPr="005E7019">
                            <w:rPr>
                              <w:sz w:val="16"/>
                              <w:szCs w:val="16"/>
                              <w:lang w:val="sv-SE"/>
                            </w:rPr>
                            <w:t xml:space="preserve">   </w:t>
                          </w:r>
                          <w:r w:rsidR="0000773E">
                            <w:rPr>
                              <w:sz w:val="16"/>
                              <w:szCs w:val="16"/>
                              <w:lang w:val="sv-SE"/>
                            </w:rPr>
                            <w:t xml:space="preserve">    </w:t>
                          </w:r>
                        </w:p>
                        <w:p w14:paraId="59BD74BE" w14:textId="74E4CBDE" w:rsidR="005E7019" w:rsidRPr="005E7019" w:rsidRDefault="0000773E" w:rsidP="00D95AE3">
                          <w:pPr>
                            <w:pStyle w:val="Ingenafstand"/>
                            <w:rPr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sv-SE"/>
                            </w:rPr>
                            <w:t xml:space="preserve">                                                                                    </w:t>
                          </w:r>
                          <w:r w:rsidR="005E7019" w:rsidRPr="005E7019">
                            <w:rPr>
                              <w:sz w:val="16"/>
                              <w:szCs w:val="16"/>
                              <w:lang w:val="sv-SE"/>
                            </w:rPr>
                            <w:t xml:space="preserve">                                           </w:t>
                          </w:r>
                        </w:p>
                        <w:p w14:paraId="543477C3" w14:textId="77777777" w:rsidR="005E7019" w:rsidRPr="005E7019" w:rsidRDefault="005E7019" w:rsidP="00D95AE3">
                          <w:pPr>
                            <w:pStyle w:val="Ingenafstand"/>
                            <w:rPr>
                              <w:sz w:val="16"/>
                              <w:szCs w:val="16"/>
                              <w:lang w:val="sv-SE"/>
                            </w:rPr>
                          </w:pPr>
                          <w:r w:rsidRPr="005E7019">
                            <w:rPr>
                              <w:sz w:val="16"/>
                              <w:szCs w:val="16"/>
                              <w:lang w:val="sv-SE"/>
                            </w:rPr>
                            <w:t xml:space="preserve">                                                            </w:t>
                          </w:r>
                        </w:p>
                        <w:p w14:paraId="7BE34C67" w14:textId="77777777" w:rsidR="005E7019" w:rsidRPr="0017381E" w:rsidRDefault="005E7019" w:rsidP="00D95AE3">
                          <w:pPr>
                            <w:pStyle w:val="Ingenafstand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71B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17.45pt;margin-top:-54.3pt;width:224pt;height:7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" filled="f" stroked="f">
              <v:textbox>
                <w:txbxContent>
                  <w:p w14:paraId="1D978B08" w14:textId="77777777" w:rsidR="0000773E" w:rsidRDefault="005E7019" w:rsidP="00D95AE3">
                    <w:pPr>
                      <w:pStyle w:val="Ingenafstand"/>
                      <w:rPr>
                        <w:sz w:val="16"/>
                        <w:szCs w:val="16"/>
                        <w:lang w:val="sv-SE"/>
                      </w:rPr>
                    </w:pPr>
                    <w:r w:rsidRPr="005E7019">
                      <w:rPr>
                        <w:sz w:val="16"/>
                        <w:szCs w:val="16"/>
                        <w:lang w:val="sv-SE"/>
                      </w:rPr>
                      <w:t xml:space="preserve">           </w:t>
                    </w:r>
                    <w:r w:rsidR="0000773E">
                      <w:rPr>
                        <w:sz w:val="16"/>
                        <w:szCs w:val="16"/>
                        <w:lang w:val="sv-SE"/>
                      </w:rPr>
                      <w:tab/>
                    </w:r>
                    <w:r w:rsidR="0000773E">
                      <w:rPr>
                        <w:sz w:val="16"/>
                        <w:szCs w:val="16"/>
                        <w:lang w:val="sv-SE"/>
                      </w:rPr>
                      <w:tab/>
                    </w:r>
                    <w:r w:rsidRPr="005E7019">
                      <w:rPr>
                        <w:sz w:val="16"/>
                        <w:szCs w:val="16"/>
                        <w:lang w:val="sv-SE"/>
                      </w:rPr>
                      <w:t xml:space="preserve">   </w:t>
                    </w:r>
                    <w:r w:rsidR="0000773E">
                      <w:rPr>
                        <w:sz w:val="16"/>
                        <w:szCs w:val="16"/>
                        <w:lang w:val="sv-SE"/>
                      </w:rPr>
                      <w:t xml:space="preserve">    </w:t>
                    </w:r>
                  </w:p>
                  <w:p w14:paraId="59BD74BE" w14:textId="74E4CBDE" w:rsidR="005E7019" w:rsidRPr="005E7019" w:rsidRDefault="0000773E" w:rsidP="00D95AE3">
                    <w:pPr>
                      <w:pStyle w:val="Ingenafstand"/>
                      <w:rPr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sz w:val="16"/>
                        <w:szCs w:val="16"/>
                        <w:lang w:val="sv-SE"/>
                      </w:rPr>
                      <w:t xml:space="preserve">                                                                                    </w:t>
                    </w:r>
                    <w:r w:rsidR="005E7019" w:rsidRPr="005E7019">
                      <w:rPr>
                        <w:sz w:val="16"/>
                        <w:szCs w:val="16"/>
                        <w:lang w:val="sv-SE"/>
                      </w:rPr>
                      <w:t xml:space="preserve">                                           </w:t>
                    </w:r>
                  </w:p>
                  <w:p w14:paraId="543477C3" w14:textId="77777777" w:rsidR="005E7019" w:rsidRPr="005E7019" w:rsidRDefault="005E7019" w:rsidP="00D95AE3">
                    <w:pPr>
                      <w:pStyle w:val="Ingenafstand"/>
                      <w:rPr>
                        <w:sz w:val="16"/>
                        <w:szCs w:val="16"/>
                        <w:lang w:val="sv-SE"/>
                      </w:rPr>
                    </w:pPr>
                    <w:r w:rsidRPr="005E7019">
                      <w:rPr>
                        <w:sz w:val="16"/>
                        <w:szCs w:val="16"/>
                        <w:lang w:val="sv-SE"/>
                      </w:rPr>
                      <w:t xml:space="preserve">                                                            </w:t>
                    </w:r>
                  </w:p>
                  <w:p w14:paraId="7BE34C67" w14:textId="77777777" w:rsidR="005E7019" w:rsidRPr="0017381E" w:rsidRDefault="005E7019" w:rsidP="00D95AE3">
                    <w:pPr>
                      <w:pStyle w:val="Ingenafstand"/>
                      <w:rPr>
                        <w:sz w:val="18"/>
                        <w:szCs w:val="18"/>
                        <w:lang w:val="sv-S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7019" w:rsidRPr="00B83882">
      <w:rPr>
        <w:noProof/>
      </w:rPr>
      <w:drawing>
        <wp:anchor distT="0" distB="0" distL="114300" distR="114300" simplePos="0" relativeHeight="251660800" behindDoc="0" locked="0" layoutInCell="1" allowOverlap="1" wp14:anchorId="1A6B02B5" wp14:editId="16538810">
          <wp:simplePos x="0" y="0"/>
          <wp:positionH relativeFrom="margin">
            <wp:posOffset>-311785</wp:posOffset>
          </wp:positionH>
          <wp:positionV relativeFrom="paragraph">
            <wp:posOffset>-405765</wp:posOffset>
          </wp:positionV>
          <wp:extent cx="4248150" cy="603885"/>
          <wp:effectExtent l="0" t="0" r="0" b="5715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vpapper-huvu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C49">
      <w:rPr>
        <w:rFonts w:ascii="Arial" w:hAnsi="Arial" w:cs="Arial"/>
        <w:sz w:val="18"/>
        <w:szCs w:val="18"/>
        <w:lang w:val="sv-SE"/>
      </w:rPr>
      <w:t xml:space="preserve">Lions distrikt 101 – M, Zon </w:t>
    </w:r>
    <w:proofErr w:type="gramStart"/>
    <w:r w:rsidR="00587C49">
      <w:rPr>
        <w:rFonts w:ascii="Arial" w:hAnsi="Arial" w:cs="Arial"/>
        <w:sz w:val="18"/>
        <w:szCs w:val="18"/>
        <w:lang w:val="sv-SE"/>
      </w:rPr>
      <w:t>1-2</w:t>
    </w:r>
    <w:proofErr w:type="gramEnd"/>
  </w:p>
  <w:p w14:paraId="5A00328F" w14:textId="77777777" w:rsidR="0000773E" w:rsidRDefault="0000773E" w:rsidP="00DF4565">
    <w:pPr>
      <w:pStyle w:val="Sidhuvud"/>
      <w:tabs>
        <w:tab w:val="clear" w:pos="4819"/>
        <w:tab w:val="clear" w:pos="9638"/>
        <w:tab w:val="left" w:pos="3270"/>
      </w:tabs>
      <w:rPr>
        <w:rFonts w:ascii="Arial Black" w:hAnsi="Arial Black"/>
        <w:lang w:val="en-GB"/>
      </w:rPr>
    </w:pPr>
  </w:p>
  <w:p w14:paraId="54A08289" w14:textId="0840A23E" w:rsidR="00F232F6" w:rsidRPr="001718FC" w:rsidRDefault="00F232F6" w:rsidP="00DF4565">
    <w:pPr>
      <w:pStyle w:val="Sidhuvud"/>
      <w:tabs>
        <w:tab w:val="clear" w:pos="4819"/>
        <w:tab w:val="clear" w:pos="9638"/>
        <w:tab w:val="left" w:pos="3270"/>
      </w:tabs>
      <w:rPr>
        <w:rFonts w:ascii="Arial Black" w:hAnsi="Arial Black"/>
        <w:sz w:val="4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noPunctuationKerning/>
  <w:characterSpacingControl w:val="doNotCompress"/>
  <w:hdrShapeDefaults>
    <o:shapedefaults v:ext="edit" spidmax="2050">
      <o:colormru v:ext="edit" colors="#edd52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F6"/>
    <w:rsid w:val="0000773E"/>
    <w:rsid w:val="00011F1F"/>
    <w:rsid w:val="00014D76"/>
    <w:rsid w:val="000525BC"/>
    <w:rsid w:val="000962D5"/>
    <w:rsid w:val="000E7C23"/>
    <w:rsid w:val="001035E9"/>
    <w:rsid w:val="00122F53"/>
    <w:rsid w:val="001507C9"/>
    <w:rsid w:val="00162250"/>
    <w:rsid w:val="001718FC"/>
    <w:rsid w:val="0017381E"/>
    <w:rsid w:val="001D265C"/>
    <w:rsid w:val="00226F63"/>
    <w:rsid w:val="00250706"/>
    <w:rsid w:val="00266BF7"/>
    <w:rsid w:val="00267DBF"/>
    <w:rsid w:val="00273E39"/>
    <w:rsid w:val="002A3FCD"/>
    <w:rsid w:val="002A527A"/>
    <w:rsid w:val="002E2E85"/>
    <w:rsid w:val="00307D7D"/>
    <w:rsid w:val="00321726"/>
    <w:rsid w:val="00332BFA"/>
    <w:rsid w:val="00342FED"/>
    <w:rsid w:val="00357F16"/>
    <w:rsid w:val="00394311"/>
    <w:rsid w:val="00397D18"/>
    <w:rsid w:val="003B107C"/>
    <w:rsid w:val="003C2227"/>
    <w:rsid w:val="003D42FD"/>
    <w:rsid w:val="003F61A6"/>
    <w:rsid w:val="003F66AE"/>
    <w:rsid w:val="004014FE"/>
    <w:rsid w:val="004251FC"/>
    <w:rsid w:val="00432513"/>
    <w:rsid w:val="0044505C"/>
    <w:rsid w:val="00452952"/>
    <w:rsid w:val="00472A7F"/>
    <w:rsid w:val="0048460C"/>
    <w:rsid w:val="0049777A"/>
    <w:rsid w:val="004A098E"/>
    <w:rsid w:val="004A48A3"/>
    <w:rsid w:val="004C1208"/>
    <w:rsid w:val="00502D9C"/>
    <w:rsid w:val="00587C49"/>
    <w:rsid w:val="00596440"/>
    <w:rsid w:val="005B6BD2"/>
    <w:rsid w:val="005E0538"/>
    <w:rsid w:val="005E7019"/>
    <w:rsid w:val="00634C7C"/>
    <w:rsid w:val="00645592"/>
    <w:rsid w:val="0067050F"/>
    <w:rsid w:val="00691035"/>
    <w:rsid w:val="007426C6"/>
    <w:rsid w:val="00762F4B"/>
    <w:rsid w:val="00786D85"/>
    <w:rsid w:val="007A508E"/>
    <w:rsid w:val="007B19A6"/>
    <w:rsid w:val="007B5D5A"/>
    <w:rsid w:val="007C5BCB"/>
    <w:rsid w:val="00826FE2"/>
    <w:rsid w:val="00846CF2"/>
    <w:rsid w:val="008A2E0C"/>
    <w:rsid w:val="008D06E7"/>
    <w:rsid w:val="008F1CCC"/>
    <w:rsid w:val="0090581E"/>
    <w:rsid w:val="00920247"/>
    <w:rsid w:val="009220CD"/>
    <w:rsid w:val="00946017"/>
    <w:rsid w:val="00A35A9E"/>
    <w:rsid w:val="00A662CD"/>
    <w:rsid w:val="00AA1FE7"/>
    <w:rsid w:val="00B620F6"/>
    <w:rsid w:val="00B6308C"/>
    <w:rsid w:val="00B7178A"/>
    <w:rsid w:val="00B81009"/>
    <w:rsid w:val="00B86DEB"/>
    <w:rsid w:val="00C453CB"/>
    <w:rsid w:val="00C465CE"/>
    <w:rsid w:val="00C512D1"/>
    <w:rsid w:val="00C523A3"/>
    <w:rsid w:val="00C609F0"/>
    <w:rsid w:val="00C632C5"/>
    <w:rsid w:val="00CD6D6B"/>
    <w:rsid w:val="00CE1A03"/>
    <w:rsid w:val="00CF18C1"/>
    <w:rsid w:val="00D3036C"/>
    <w:rsid w:val="00D312C9"/>
    <w:rsid w:val="00D54363"/>
    <w:rsid w:val="00D6709E"/>
    <w:rsid w:val="00D82788"/>
    <w:rsid w:val="00D948F2"/>
    <w:rsid w:val="00D95AE3"/>
    <w:rsid w:val="00DB29BE"/>
    <w:rsid w:val="00DB2FA1"/>
    <w:rsid w:val="00DC02DD"/>
    <w:rsid w:val="00DC545C"/>
    <w:rsid w:val="00DF225E"/>
    <w:rsid w:val="00DF4565"/>
    <w:rsid w:val="00E454AA"/>
    <w:rsid w:val="00E50732"/>
    <w:rsid w:val="00E80559"/>
    <w:rsid w:val="00E957CD"/>
    <w:rsid w:val="00EC1514"/>
    <w:rsid w:val="00F232F6"/>
    <w:rsid w:val="00F43B4E"/>
    <w:rsid w:val="00F63962"/>
    <w:rsid w:val="00FB60DF"/>
    <w:rsid w:val="00FF25E0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d527"/>
    </o:shapedefaults>
    <o:shapelayout v:ext="edit">
      <o:idmap v:ext="edit" data="2"/>
    </o:shapelayout>
  </w:shapeDefaults>
  <w:decimalSymbol w:val=","/>
  <w:listSeparator w:val=";"/>
  <w14:docId w14:val="51C912FB"/>
  <w15:chartTrackingRefBased/>
  <w15:docId w15:val="{48D83E1B-E04C-4AEB-9BC2-79662033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semiHidden/>
    <w:rPr>
      <w:sz w:val="24"/>
      <w:szCs w:val="24"/>
    </w:rPr>
  </w:style>
  <w:style w:type="paragraph" w:styleId="Sidfot">
    <w:name w:val="footer"/>
    <w:basedOn w:val="Normal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semiHidden/>
    <w:rPr>
      <w:sz w:val="24"/>
      <w:szCs w:val="24"/>
    </w:rPr>
  </w:style>
  <w:style w:type="paragraph" w:customStyle="1" w:styleId="Ingenafstand">
    <w:name w:val="Ingen afstand"/>
    <w:qFormat/>
    <w:rPr>
      <w:rFonts w:ascii="Calibri" w:eastAsia="Calibri" w:hAnsi="Calibri"/>
      <w:sz w:val="22"/>
      <w:szCs w:val="22"/>
      <w:lang w:val="da-DK" w:eastAsia="en-US"/>
    </w:rPr>
  </w:style>
  <w:style w:type="paragraph" w:styleId="Normalwebb">
    <w:name w:val="Normal (Web)"/>
    <w:basedOn w:val="Normal"/>
    <w:unhideWhenUsed/>
    <w:pPr>
      <w:spacing w:before="100" w:beforeAutospacing="1" w:after="100" w:afterAutospacing="1"/>
    </w:pPr>
  </w:style>
  <w:style w:type="character" w:styleId="Hyperlnk">
    <w:name w:val="Hyperlink"/>
    <w:uiPriority w:val="99"/>
    <w:unhideWhenUsed/>
    <w:rPr>
      <w:color w:val="0000FF"/>
      <w:u w:val="single"/>
    </w:rPr>
  </w:style>
  <w:style w:type="paragraph" w:customStyle="1" w:styleId="Markeringsbobletekst">
    <w:name w:val="Markeringsbobletekst"/>
    <w:basedOn w:val="Normal"/>
    <w:semiHidden/>
    <w:unhideWhenUsed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Pr>
      <w:rFonts w:ascii="Calibri" w:hAnsi="Calibri"/>
      <w:i/>
      <w:iCs/>
      <w:color w:val="7F7F7F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6D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86D85"/>
    <w:rPr>
      <w:rFonts w:ascii="Tahoma" w:hAnsi="Tahoma" w:cs="Tahoma"/>
      <w:sz w:val="16"/>
      <w:szCs w:val="16"/>
      <w:lang w:val="da-DK" w:eastAsia="da-DK"/>
    </w:rPr>
  </w:style>
  <w:style w:type="character" w:styleId="Olstomnmnande">
    <w:name w:val="Unresolved Mention"/>
    <w:basedOn w:val="Standardstycketeckensnitt"/>
    <w:uiPriority w:val="99"/>
    <w:semiHidden/>
    <w:unhideWhenUsed/>
    <w:rsid w:val="0000773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07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48002-106C-4A8C-898F-F957D5C3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3826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>HP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subject/>
  <dc:creator>lene</dc:creator>
  <cp:keywords/>
  <cp:lastModifiedBy>Ulf Karlsson</cp:lastModifiedBy>
  <cp:revision>2</cp:revision>
  <cp:lastPrinted>2022-10-07T08:13:00Z</cp:lastPrinted>
  <dcterms:created xsi:type="dcterms:W3CDTF">2022-10-23T15:36:00Z</dcterms:created>
  <dcterms:modified xsi:type="dcterms:W3CDTF">2022-10-23T15:36:00Z</dcterms:modified>
</cp:coreProperties>
</file>